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E03" w:rsidRPr="00BC3E03" w:rsidRDefault="00BC3E03" w:rsidP="00BC3E0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112D50"/>
          <w:sz w:val="48"/>
          <w:szCs w:val="48"/>
        </w:rPr>
      </w:pPr>
      <w:r w:rsidRPr="00BC3E03">
        <w:rPr>
          <w:rFonts w:ascii="Arial" w:eastAsia="Times New Roman" w:hAnsi="Arial" w:cs="Arial"/>
          <w:b/>
          <w:bCs/>
          <w:color w:val="112D50"/>
          <w:sz w:val="48"/>
          <w:szCs w:val="48"/>
        </w:rPr>
        <w:t>Prescription Drug Drop-Off Box</w:t>
      </w:r>
    </w:p>
    <w:p w:rsidR="00BC3E03" w:rsidRPr="00BC3E03" w:rsidRDefault="00BC3E03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color w:val="112D50"/>
          <w:spacing w:val="9"/>
          <w:sz w:val="30"/>
          <w:szCs w:val="30"/>
        </w:rPr>
        <w:t xml:space="preserve">The Oceanside Police Department has two convenient locations for Oceanside residents to disposed of expired and unwanted prescription drugs from individual end users. </w:t>
      </w:r>
    </w:p>
    <w:p w:rsidR="00BC3E03" w:rsidRPr="00BC3E03" w:rsidRDefault="00BC3E03" w:rsidP="00BC3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color w:val="112D50"/>
          <w:spacing w:val="9"/>
          <w:sz w:val="30"/>
          <w:szCs w:val="30"/>
        </w:rPr>
        <w:t>Oceanside Police Department: 3855 Mission Ave, Oceanside, CA 92058</w:t>
      </w:r>
    </w:p>
    <w:p w:rsidR="00BC3E03" w:rsidRPr="00BC3E03" w:rsidRDefault="00BC3E03" w:rsidP="00BC3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color w:val="112D50"/>
          <w:spacing w:val="9"/>
          <w:sz w:val="30"/>
          <w:szCs w:val="30"/>
        </w:rPr>
        <w:t>Hours: Mon – Fri 0800 – 1700, closed on federal holidays</w:t>
      </w:r>
    </w:p>
    <w:p w:rsidR="00BC3E03" w:rsidRDefault="00BC3E03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</w:p>
    <w:p w:rsidR="00BC3E03" w:rsidRPr="00BC3E03" w:rsidRDefault="00BC3E03" w:rsidP="00BC3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color w:val="112D50"/>
          <w:spacing w:val="9"/>
          <w:sz w:val="30"/>
          <w:szCs w:val="30"/>
        </w:rPr>
        <w:t>Evidence and Property Facility: 4927 Oceanside Blvd, Oceanside, CA 92056</w:t>
      </w:r>
    </w:p>
    <w:p w:rsidR="00BC3E03" w:rsidRPr="00BC3E03" w:rsidRDefault="00BC3E03" w:rsidP="00BC3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color w:val="112D50"/>
          <w:spacing w:val="9"/>
          <w:sz w:val="30"/>
          <w:szCs w:val="30"/>
        </w:rPr>
        <w:t>Hours: Mon – Thu 0800 – 1600, closed on Fridays and federal holidays</w:t>
      </w:r>
    </w:p>
    <w:p w:rsidR="00BC3E03" w:rsidRDefault="00BC3E03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2D50"/>
          <w:spacing w:val="9"/>
          <w:sz w:val="24"/>
          <w:szCs w:val="30"/>
        </w:rPr>
      </w:pPr>
    </w:p>
    <w:p w:rsidR="00BC3E03" w:rsidRPr="0061064C" w:rsidRDefault="00BC3E03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B050"/>
          <w:spacing w:val="9"/>
          <w:sz w:val="24"/>
          <w:szCs w:val="30"/>
        </w:rPr>
      </w:pPr>
      <w:r w:rsidRPr="0061064C">
        <w:rPr>
          <w:rFonts w:ascii="Arial" w:eastAsia="Times New Roman" w:hAnsi="Arial" w:cs="Arial"/>
          <w:b/>
          <w:color w:val="00B050"/>
          <w:spacing w:val="9"/>
          <w:sz w:val="24"/>
          <w:szCs w:val="30"/>
        </w:rPr>
        <w:t>Accepted:</w:t>
      </w:r>
      <w:r w:rsidRPr="009819AD">
        <w:rPr>
          <w:rFonts w:ascii="Arial" w:eastAsia="Times New Roman" w:hAnsi="Arial" w:cs="Arial"/>
          <w:color w:val="00B050"/>
          <w:spacing w:val="9"/>
          <w:sz w:val="24"/>
          <w:szCs w:val="30"/>
        </w:rPr>
        <w:t xml:space="preserve"> </w:t>
      </w:r>
      <w:r w:rsidRPr="0061064C">
        <w:rPr>
          <w:rFonts w:ascii="Arial" w:eastAsia="Times New Roman" w:hAnsi="Arial" w:cs="Arial"/>
          <w:color w:val="00B050"/>
          <w:spacing w:val="9"/>
          <w:sz w:val="24"/>
          <w:szCs w:val="30"/>
        </w:rPr>
        <w:t>Medications in any dosage form, except for those listed below</w:t>
      </w:r>
      <w:r w:rsidR="009819AD" w:rsidRPr="0061064C">
        <w:rPr>
          <w:rFonts w:ascii="Arial" w:eastAsia="Times New Roman" w:hAnsi="Arial" w:cs="Arial"/>
          <w:color w:val="00B050"/>
          <w:spacing w:val="9"/>
          <w:sz w:val="24"/>
          <w:szCs w:val="30"/>
        </w:rPr>
        <w:t>, in their original container or sealed bag.</w:t>
      </w:r>
    </w:p>
    <w:p w:rsidR="009819AD" w:rsidRPr="0061064C" w:rsidRDefault="009819AD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00"/>
          <w:spacing w:val="9"/>
          <w:sz w:val="24"/>
          <w:szCs w:val="30"/>
        </w:rPr>
      </w:pPr>
      <w:r w:rsidRPr="0061064C">
        <w:rPr>
          <w:rFonts w:ascii="Arial" w:eastAsia="Times New Roman" w:hAnsi="Arial" w:cs="Arial"/>
          <w:b/>
          <w:color w:val="FF0000"/>
          <w:spacing w:val="9"/>
          <w:sz w:val="24"/>
          <w:szCs w:val="30"/>
        </w:rPr>
        <w:t>Not Accepted:</w:t>
      </w:r>
      <w:r w:rsidRPr="009819AD">
        <w:rPr>
          <w:rFonts w:ascii="Arial" w:eastAsia="Times New Roman" w:hAnsi="Arial" w:cs="Arial"/>
          <w:color w:val="FF0000"/>
          <w:spacing w:val="9"/>
          <w:sz w:val="24"/>
          <w:szCs w:val="30"/>
        </w:rPr>
        <w:t xml:space="preserve"> </w:t>
      </w:r>
      <w:r w:rsidRPr="0061064C">
        <w:rPr>
          <w:rFonts w:ascii="Arial" w:eastAsia="Times New Roman" w:hAnsi="Arial" w:cs="Arial"/>
          <w:color w:val="FF0000"/>
          <w:spacing w:val="9"/>
          <w:sz w:val="24"/>
          <w:szCs w:val="30"/>
        </w:rPr>
        <w:t>Herbal remedies, vitamins, supplements, cosmetics, other personal car</w:t>
      </w:r>
      <w:r w:rsidR="00F87D01">
        <w:rPr>
          <w:rFonts w:ascii="Arial" w:eastAsia="Times New Roman" w:hAnsi="Arial" w:cs="Arial"/>
          <w:color w:val="FF0000"/>
          <w:spacing w:val="9"/>
          <w:sz w:val="24"/>
          <w:szCs w:val="30"/>
        </w:rPr>
        <w:t>e</w:t>
      </w:r>
      <w:bookmarkStart w:id="0" w:name="_GoBack"/>
      <w:bookmarkEnd w:id="0"/>
      <w:r w:rsidRPr="0061064C">
        <w:rPr>
          <w:rFonts w:ascii="Arial" w:eastAsia="Times New Roman" w:hAnsi="Arial" w:cs="Arial"/>
          <w:color w:val="FF0000"/>
          <w:spacing w:val="9"/>
          <w:sz w:val="24"/>
          <w:szCs w:val="30"/>
        </w:rPr>
        <w:t xml:space="preserve"> products, empty medical devices, batteries, sharps/syringes</w:t>
      </w:r>
      <w:r w:rsidR="0061064C" w:rsidRPr="0061064C">
        <w:rPr>
          <w:rFonts w:ascii="Arial" w:eastAsia="Times New Roman" w:hAnsi="Arial" w:cs="Arial"/>
          <w:color w:val="FF0000"/>
          <w:spacing w:val="9"/>
          <w:sz w:val="24"/>
          <w:szCs w:val="30"/>
        </w:rPr>
        <w:t>/Epi-pens</w:t>
      </w:r>
      <w:r w:rsidRPr="0061064C">
        <w:rPr>
          <w:rFonts w:ascii="Arial" w:eastAsia="Times New Roman" w:hAnsi="Arial" w:cs="Arial"/>
          <w:color w:val="FF0000"/>
          <w:spacing w:val="9"/>
          <w:sz w:val="24"/>
          <w:szCs w:val="30"/>
        </w:rPr>
        <w:t>, mercury containing thermometers, and illicit drugs.</w:t>
      </w:r>
    </w:p>
    <w:p w:rsidR="009819AD" w:rsidRDefault="00BC3E03" w:rsidP="009819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12D50"/>
          <w:spacing w:val="9"/>
          <w:sz w:val="24"/>
          <w:szCs w:val="30"/>
        </w:rPr>
      </w:pPr>
      <w:r w:rsidRPr="00BC3E03">
        <w:rPr>
          <w:rFonts w:ascii="Arial" w:eastAsia="Times New Roman" w:hAnsi="Arial" w:cs="Arial"/>
          <w:i/>
          <w:color w:val="112D50"/>
          <w:spacing w:val="9"/>
          <w:sz w:val="24"/>
          <w:szCs w:val="30"/>
        </w:rPr>
        <w:t>In compliance with DEA Rules, we do not accept any expired or unwanted drugs from commercial institutions such as</w:t>
      </w:r>
    </w:p>
    <w:p w:rsidR="00BC3E03" w:rsidRDefault="00BC3E03" w:rsidP="009819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  <w:r w:rsidRPr="00BC3E03">
        <w:rPr>
          <w:rFonts w:ascii="Arial" w:eastAsia="Times New Roman" w:hAnsi="Arial" w:cs="Arial"/>
          <w:i/>
          <w:color w:val="112D50"/>
          <w:spacing w:val="9"/>
          <w:sz w:val="24"/>
          <w:szCs w:val="30"/>
        </w:rPr>
        <w:t>Doctor’s Offices, Clinics, Nursing Homes, Care Facilities, etc.</w:t>
      </w:r>
    </w:p>
    <w:p w:rsidR="00BC3E03" w:rsidRPr="00BC3E03" w:rsidRDefault="00BC3E03" w:rsidP="00BC3E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2D50"/>
          <w:spacing w:val="9"/>
          <w:sz w:val="30"/>
          <w:szCs w:val="30"/>
        </w:rPr>
      </w:pPr>
    </w:p>
    <w:p w:rsidR="007D7BF3" w:rsidRDefault="007D7BF3"/>
    <w:sectPr w:rsidR="007D7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3"/>
    <w:rsid w:val="0061064C"/>
    <w:rsid w:val="007D7BF3"/>
    <w:rsid w:val="009819AD"/>
    <w:rsid w:val="00BC3E03"/>
    <w:rsid w:val="00F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9BA9"/>
  <w15:chartTrackingRefBased/>
  <w15:docId w15:val="{304B38D0-19C4-4D3B-A899-626C81F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3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E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McLain</dc:creator>
  <cp:keywords/>
  <dc:description/>
  <cp:lastModifiedBy>Marissa McLain</cp:lastModifiedBy>
  <cp:revision>2</cp:revision>
  <dcterms:created xsi:type="dcterms:W3CDTF">2024-09-26T19:56:00Z</dcterms:created>
  <dcterms:modified xsi:type="dcterms:W3CDTF">2024-09-26T20:29:00Z</dcterms:modified>
</cp:coreProperties>
</file>